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EA" w:rsidRPr="00DE63EA" w:rsidRDefault="00DE63EA" w:rsidP="00DE63EA">
      <w:pPr>
        <w:rPr>
          <w:b/>
          <w:sz w:val="28"/>
          <w:szCs w:val="28"/>
        </w:rPr>
      </w:pPr>
      <w:r w:rsidRPr="00DE63EA">
        <w:rPr>
          <w:rFonts w:hint="eastAsia"/>
          <w:sz w:val="28"/>
          <w:szCs w:val="28"/>
        </w:rPr>
        <w:t>附件</w:t>
      </w:r>
      <w:r w:rsidRPr="00DE63EA">
        <w:rPr>
          <w:rFonts w:hint="eastAsia"/>
          <w:sz w:val="28"/>
          <w:szCs w:val="28"/>
        </w:rPr>
        <w:t>3</w:t>
      </w:r>
      <w:r w:rsidRPr="00DE63EA">
        <w:rPr>
          <w:rFonts w:hint="eastAsia"/>
          <w:sz w:val="28"/>
          <w:szCs w:val="28"/>
        </w:rPr>
        <w:t>：</w:t>
      </w:r>
    </w:p>
    <w:p w:rsidR="00DE63EA" w:rsidRPr="00DE63EA" w:rsidRDefault="00DE63EA" w:rsidP="00DE63EA">
      <w:pPr>
        <w:jc w:val="center"/>
        <w:rPr>
          <w:b/>
          <w:sz w:val="32"/>
          <w:szCs w:val="32"/>
        </w:rPr>
      </w:pPr>
      <w:r w:rsidRPr="00DE63EA">
        <w:rPr>
          <w:rFonts w:hint="eastAsia"/>
          <w:b/>
          <w:sz w:val="32"/>
          <w:szCs w:val="32"/>
        </w:rPr>
        <w:t>各招聘单位简介</w:t>
      </w:r>
    </w:p>
    <w:p w:rsidR="00DE63EA" w:rsidRDefault="00DE63EA" w:rsidP="00DE63EA"/>
    <w:p w:rsidR="00DE63EA" w:rsidRPr="00DE63EA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金华市中医医院：</w:t>
      </w:r>
      <w:r w:rsidRPr="00DE63EA">
        <w:rPr>
          <w:rFonts w:hint="eastAsia"/>
          <w:sz w:val="28"/>
          <w:szCs w:val="28"/>
        </w:rPr>
        <w:t>金华市中医医院是一家公益二类差额拨款事业单位。建于</w:t>
      </w:r>
      <w:r w:rsidRPr="00DE63EA">
        <w:rPr>
          <w:rFonts w:hint="eastAsia"/>
          <w:sz w:val="28"/>
          <w:szCs w:val="28"/>
        </w:rPr>
        <w:t>1958</w:t>
      </w:r>
      <w:r w:rsidRPr="00DE63EA">
        <w:rPr>
          <w:rFonts w:hint="eastAsia"/>
          <w:sz w:val="28"/>
          <w:szCs w:val="28"/>
        </w:rPr>
        <w:t>年，是三级甲等中医医院、全国示范中医院、浙江中医药大学附属医院、浙江省首批“名院”建设单位。拥有浙江省中医药继续教育基地</w:t>
      </w:r>
      <w:r w:rsidRPr="00DE63EA">
        <w:rPr>
          <w:rFonts w:hint="eastAsia"/>
          <w:sz w:val="28"/>
          <w:szCs w:val="28"/>
        </w:rPr>
        <w:t>3</w:t>
      </w:r>
      <w:r w:rsidRPr="00DE63EA">
        <w:rPr>
          <w:rFonts w:hint="eastAsia"/>
          <w:sz w:val="28"/>
          <w:szCs w:val="28"/>
        </w:rPr>
        <w:t>个，是一家集医疗、科研、教学、康复、保健于一体，中医特色浓厚的综合性中医医院。</w:t>
      </w:r>
    </w:p>
    <w:p w:rsidR="00DE63EA" w:rsidRPr="00DE63EA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金华市第二医院：</w:t>
      </w:r>
      <w:r w:rsidRPr="00DE63EA">
        <w:rPr>
          <w:rFonts w:hint="eastAsia"/>
          <w:sz w:val="28"/>
          <w:szCs w:val="28"/>
        </w:rPr>
        <w:t>金华市第二医院（原金华地区精神病院）创建于</w:t>
      </w:r>
      <w:r w:rsidRPr="00DE63EA">
        <w:rPr>
          <w:rFonts w:hint="eastAsia"/>
          <w:sz w:val="28"/>
          <w:szCs w:val="28"/>
        </w:rPr>
        <w:t>1958</w:t>
      </w:r>
      <w:r w:rsidRPr="00DE63EA">
        <w:rPr>
          <w:rFonts w:hint="eastAsia"/>
          <w:sz w:val="28"/>
          <w:szCs w:val="28"/>
        </w:rPr>
        <w:t>年，是集医疗、教学、科研、康复、预防为一体的三级甲等精神病专科医院，医院设有精神科、心理科、老年科三大临床学科，其中精神科和老年科是金华市重点学科，医院开放床位</w:t>
      </w:r>
      <w:r w:rsidRPr="00DE63EA">
        <w:rPr>
          <w:rFonts w:hint="eastAsia"/>
          <w:sz w:val="28"/>
          <w:szCs w:val="28"/>
        </w:rPr>
        <w:t>750</w:t>
      </w:r>
      <w:r w:rsidRPr="00DE63EA">
        <w:rPr>
          <w:rFonts w:hint="eastAsia"/>
          <w:sz w:val="28"/>
          <w:szCs w:val="28"/>
        </w:rPr>
        <w:t>张，是浙江中西部精神卫生和心理卫生中心。</w:t>
      </w:r>
    </w:p>
    <w:p w:rsidR="00DE63EA" w:rsidRPr="00DE63EA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金华市第五医院：</w:t>
      </w:r>
      <w:r w:rsidRPr="00DE63EA">
        <w:rPr>
          <w:rFonts w:hint="eastAsia"/>
          <w:sz w:val="28"/>
          <w:szCs w:val="28"/>
        </w:rPr>
        <w:t>金华市第五医院是一家公益二类差额拨款事业单位。医院设有内、外、妇、儿、皮肤、康复医学、口腔、眼耳鼻咽喉、等科室，是一所二级乙等综合性医院，其中皮肤科为金华市重点学科。</w:t>
      </w:r>
    </w:p>
    <w:p w:rsidR="00DE63EA" w:rsidRPr="00DE63EA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金华市妇幼保健院：</w:t>
      </w:r>
      <w:r w:rsidRPr="00DE63EA">
        <w:rPr>
          <w:rFonts w:hint="eastAsia"/>
          <w:sz w:val="28"/>
          <w:szCs w:val="28"/>
        </w:rPr>
        <w:t>金华市妇幼保健院（金华市中心医院妇女儿童院区）是集预防、保健、医疗、科研、教学为一体的妇幼保健医院。金华市产科质量控制中心、金华市围产保健中心、金华市产前诊断中心、金华市产前筛查中心、金华市新生儿疾病筛查中心、金华市听力诊断中心、金华市宫颈疾病诊治中心均挂靠医院，医院同时负责全市</w:t>
      </w:r>
      <w:r w:rsidRPr="00DE63EA">
        <w:rPr>
          <w:rFonts w:hint="eastAsia"/>
          <w:sz w:val="28"/>
          <w:szCs w:val="28"/>
        </w:rPr>
        <w:t>9</w:t>
      </w:r>
      <w:r w:rsidRPr="00DE63EA">
        <w:rPr>
          <w:rFonts w:hint="eastAsia"/>
          <w:sz w:val="28"/>
          <w:szCs w:val="28"/>
        </w:rPr>
        <w:t>个县（市、区）妇幼保健技术指导和业务培训等工作。目前，医院正在实施整体迁建项目，新项目名为“金华市妇幼保健院（金华市中心医</w:t>
      </w:r>
      <w:r w:rsidRPr="00DE63EA">
        <w:rPr>
          <w:rFonts w:hint="eastAsia"/>
          <w:sz w:val="28"/>
          <w:szCs w:val="28"/>
        </w:rPr>
        <w:lastRenderedPageBreak/>
        <w:t>院妇女儿童院区）”，按“三甲”标准建设，占地面积</w:t>
      </w:r>
      <w:r w:rsidRPr="00DE63EA">
        <w:rPr>
          <w:rFonts w:hint="eastAsia"/>
          <w:sz w:val="28"/>
          <w:szCs w:val="28"/>
        </w:rPr>
        <w:t>80</w:t>
      </w:r>
      <w:r w:rsidRPr="00DE63EA">
        <w:rPr>
          <w:rFonts w:hint="eastAsia"/>
          <w:sz w:val="28"/>
          <w:szCs w:val="28"/>
        </w:rPr>
        <w:t>亩，</w:t>
      </w:r>
      <w:r w:rsidRPr="00DE63EA">
        <w:rPr>
          <w:rFonts w:hint="eastAsia"/>
          <w:sz w:val="28"/>
          <w:szCs w:val="28"/>
        </w:rPr>
        <w:t>I</w:t>
      </w:r>
      <w:r w:rsidRPr="00DE63EA">
        <w:rPr>
          <w:rFonts w:hint="eastAsia"/>
          <w:sz w:val="28"/>
          <w:szCs w:val="28"/>
        </w:rPr>
        <w:t>期建筑面积</w:t>
      </w:r>
      <w:r w:rsidRPr="00DE63EA">
        <w:rPr>
          <w:rFonts w:hint="eastAsia"/>
          <w:sz w:val="28"/>
          <w:szCs w:val="28"/>
        </w:rPr>
        <w:t>11</w:t>
      </w:r>
      <w:r w:rsidRPr="00DE63EA">
        <w:rPr>
          <w:rFonts w:hint="eastAsia"/>
          <w:sz w:val="28"/>
          <w:szCs w:val="28"/>
        </w:rPr>
        <w:t>万平方米，设定床位</w:t>
      </w:r>
      <w:r w:rsidRPr="00DE63EA">
        <w:rPr>
          <w:rFonts w:hint="eastAsia"/>
          <w:sz w:val="28"/>
          <w:szCs w:val="28"/>
        </w:rPr>
        <w:t>600</w:t>
      </w:r>
      <w:r w:rsidRPr="00DE63EA">
        <w:rPr>
          <w:rFonts w:hint="eastAsia"/>
          <w:sz w:val="28"/>
          <w:szCs w:val="28"/>
        </w:rPr>
        <w:t>张。</w:t>
      </w:r>
    </w:p>
    <w:p w:rsidR="00DE63EA" w:rsidRPr="00A451B5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金华市中心血站：</w:t>
      </w:r>
      <w:r w:rsidR="00A451B5" w:rsidRPr="00A451B5">
        <w:rPr>
          <w:rFonts w:ascii="Calibri" w:eastAsia="宋体" w:hAnsi="Calibri" w:cs="宋体" w:hint="eastAsia"/>
          <w:sz w:val="28"/>
          <w:szCs w:val="28"/>
        </w:rPr>
        <w:t>金华市中心血站是一家公益一类事业单位，始建于</w:t>
      </w:r>
      <w:r w:rsidR="00A451B5" w:rsidRPr="00A451B5">
        <w:rPr>
          <w:rFonts w:ascii="Calibri" w:eastAsia="宋体" w:hAnsi="Calibri" w:cs="Calibri"/>
          <w:sz w:val="28"/>
          <w:szCs w:val="28"/>
        </w:rPr>
        <w:t>1990</w:t>
      </w:r>
      <w:r w:rsidR="00A451B5" w:rsidRPr="00A451B5">
        <w:rPr>
          <w:rFonts w:ascii="Calibri" w:eastAsia="宋体" w:hAnsi="Calibri" w:cs="宋体" w:hint="eastAsia"/>
          <w:sz w:val="28"/>
          <w:szCs w:val="28"/>
        </w:rPr>
        <w:t>年，是集采供血、科研、教学为一体的地（市）级中心血站，承担金、</w:t>
      </w:r>
      <w:proofErr w:type="gramStart"/>
      <w:r w:rsidR="00A451B5" w:rsidRPr="00A451B5">
        <w:rPr>
          <w:rFonts w:ascii="Calibri" w:eastAsia="宋体" w:hAnsi="Calibri" w:cs="宋体" w:hint="eastAsia"/>
          <w:sz w:val="28"/>
          <w:szCs w:val="28"/>
        </w:rPr>
        <w:t>衢</w:t>
      </w:r>
      <w:proofErr w:type="gramEnd"/>
      <w:r w:rsidR="00A451B5" w:rsidRPr="00A451B5">
        <w:rPr>
          <w:rFonts w:ascii="Calibri" w:eastAsia="宋体" w:hAnsi="Calibri" w:cs="宋体" w:hint="eastAsia"/>
          <w:sz w:val="28"/>
          <w:szCs w:val="28"/>
        </w:rPr>
        <w:t>两地血液核酸检测、金华全市血液集中化检测，市本级及武义、磐安的采供血业务。拥</w:t>
      </w:r>
      <w:bookmarkStart w:id="0" w:name="_GoBack"/>
      <w:bookmarkEnd w:id="0"/>
      <w:r w:rsidR="00A451B5" w:rsidRPr="00A451B5">
        <w:rPr>
          <w:rFonts w:ascii="Calibri" w:eastAsia="宋体" w:hAnsi="Calibri" w:cs="宋体" w:hint="eastAsia"/>
          <w:sz w:val="28"/>
          <w:szCs w:val="28"/>
        </w:rPr>
        <w:t>有两套血液核酸检测设备、两套全自动酶</w:t>
      </w:r>
      <w:proofErr w:type="gramStart"/>
      <w:r w:rsidR="00A451B5" w:rsidRPr="00A451B5">
        <w:rPr>
          <w:rFonts w:ascii="Calibri" w:eastAsia="宋体" w:hAnsi="Calibri" w:cs="宋体" w:hint="eastAsia"/>
          <w:sz w:val="28"/>
          <w:szCs w:val="28"/>
        </w:rPr>
        <w:t>免分析</w:t>
      </w:r>
      <w:proofErr w:type="gramEnd"/>
      <w:r w:rsidR="00A451B5" w:rsidRPr="00A451B5">
        <w:rPr>
          <w:rFonts w:ascii="Calibri" w:eastAsia="宋体" w:hAnsi="Calibri" w:cs="宋体" w:hint="eastAsia"/>
          <w:sz w:val="28"/>
          <w:szCs w:val="28"/>
        </w:rPr>
        <w:t>前、后处理系统，全自动生化分析仪，血浆病毒灭活等国际国内先进仪器设备</w:t>
      </w:r>
      <w:r w:rsidR="00A451B5" w:rsidRPr="00A451B5">
        <w:rPr>
          <w:rFonts w:ascii="Calibri" w:eastAsia="宋体" w:hAnsi="Calibri" w:cs="Calibri"/>
          <w:sz w:val="28"/>
          <w:szCs w:val="28"/>
        </w:rPr>
        <w:t>120</w:t>
      </w:r>
      <w:r w:rsidR="00A451B5" w:rsidRPr="00A451B5">
        <w:rPr>
          <w:rFonts w:ascii="Calibri" w:eastAsia="宋体" w:hAnsi="Calibri" w:cs="宋体" w:hint="eastAsia"/>
          <w:sz w:val="28"/>
          <w:szCs w:val="28"/>
        </w:rPr>
        <w:t>余台，整个采供血流程采用全省统一软件进行计算机操作与管理。</w:t>
      </w:r>
    </w:p>
    <w:p w:rsidR="00DE63EA" w:rsidRPr="00DE63EA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金华市会计核算卫生分中心：</w:t>
      </w:r>
      <w:r w:rsidRPr="00DE63EA">
        <w:rPr>
          <w:rFonts w:hint="eastAsia"/>
          <w:sz w:val="28"/>
          <w:szCs w:val="28"/>
        </w:rPr>
        <w:t>于</w:t>
      </w:r>
      <w:r w:rsidRPr="00DE63EA">
        <w:rPr>
          <w:rFonts w:hint="eastAsia"/>
          <w:sz w:val="28"/>
          <w:szCs w:val="28"/>
        </w:rPr>
        <w:t>2001</w:t>
      </w:r>
      <w:r w:rsidRPr="00DE63EA">
        <w:rPr>
          <w:rFonts w:hint="eastAsia"/>
          <w:sz w:val="28"/>
          <w:szCs w:val="28"/>
        </w:rPr>
        <w:t>年挂牌成立，是金华市卫计委下属全额拨款事业单位，主要承担市直及开发区除实行财务总监委派制以处的医疗卫生单位、学（协）会的资金集中支付及会计集中核算，同时协助主管部门开展对各直属单位的财务管理和内部审计工作。</w:t>
      </w:r>
    </w:p>
    <w:p w:rsidR="00DE63EA" w:rsidRPr="00DE63EA" w:rsidRDefault="00DE63EA" w:rsidP="00DE63EA">
      <w:pPr>
        <w:rPr>
          <w:sz w:val="28"/>
          <w:szCs w:val="28"/>
        </w:rPr>
      </w:pPr>
      <w:r w:rsidRPr="00DE63EA">
        <w:rPr>
          <w:rFonts w:hint="eastAsia"/>
          <w:b/>
          <w:sz w:val="28"/>
          <w:szCs w:val="28"/>
        </w:rPr>
        <w:t>金华市献血管理办公室：</w:t>
      </w:r>
      <w:r w:rsidRPr="00DE63EA">
        <w:rPr>
          <w:rFonts w:hint="eastAsia"/>
          <w:sz w:val="28"/>
          <w:szCs w:val="28"/>
        </w:rPr>
        <w:t>是金华市卫计委下属的全额拨款事业单位，主要承担全市公民无偿献血宣传动员、组织和日常管理工作，做好血源调度工作，保障临床用血需要；协助卫生行政部门调查处理非法采供血行为，开展对采供血机构采供血行为的监督管理。</w:t>
      </w:r>
    </w:p>
    <w:p w:rsidR="00DE63EA" w:rsidRDefault="00DE63EA" w:rsidP="00DE63EA"/>
    <w:p w:rsidR="008C2DC9" w:rsidRPr="00DE63EA" w:rsidRDefault="008C2DC9"/>
    <w:sectPr w:rsidR="008C2DC9" w:rsidRPr="00DE6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C78" w:rsidRDefault="00B95C78" w:rsidP="00DE63EA">
      <w:r>
        <w:separator/>
      </w:r>
    </w:p>
  </w:endnote>
  <w:endnote w:type="continuationSeparator" w:id="0">
    <w:p w:rsidR="00B95C78" w:rsidRDefault="00B95C78" w:rsidP="00DE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C78" w:rsidRDefault="00B95C78" w:rsidP="00DE63EA">
      <w:r>
        <w:separator/>
      </w:r>
    </w:p>
  </w:footnote>
  <w:footnote w:type="continuationSeparator" w:id="0">
    <w:p w:rsidR="00B95C78" w:rsidRDefault="00B95C78" w:rsidP="00DE6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50C"/>
    <w:rsid w:val="008C2DC9"/>
    <w:rsid w:val="0090250C"/>
    <w:rsid w:val="009114B6"/>
    <w:rsid w:val="00A451B5"/>
    <w:rsid w:val="00B95C78"/>
    <w:rsid w:val="00DE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3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3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3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lenovo-1</dc:creator>
  <cp:keywords/>
  <dc:description/>
  <cp:lastModifiedBy>lenovo-1</cp:lastModifiedBy>
  <cp:revision>3</cp:revision>
  <dcterms:created xsi:type="dcterms:W3CDTF">2017-02-26T07:38:00Z</dcterms:created>
  <dcterms:modified xsi:type="dcterms:W3CDTF">2017-02-27T02:05:00Z</dcterms:modified>
</cp:coreProperties>
</file>